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00C" w:rsidRPr="00A6100C" w:rsidRDefault="00A6100C" w:rsidP="00A6100C">
      <w:pPr>
        <w:pStyle w:val="a3"/>
        <w:shd w:val="clear" w:color="auto" w:fill="FFFFFF"/>
        <w:spacing w:before="0" w:beforeAutospacing="0" w:after="0" w:afterAutospacing="0"/>
        <w:jc w:val="both"/>
        <w:textAlignment w:val="baseline"/>
        <w:rPr>
          <w:b/>
        </w:rPr>
      </w:pPr>
      <w:proofErr w:type="spellStart"/>
      <w:r w:rsidRPr="00A6100C">
        <w:rPr>
          <w:b/>
        </w:rPr>
        <w:t>Шарттық</w:t>
      </w:r>
      <w:proofErr w:type="spellEnd"/>
      <w:r w:rsidRPr="00A6100C">
        <w:rPr>
          <w:b/>
        </w:rPr>
        <w:t xml:space="preserve"> </w:t>
      </w:r>
      <w:proofErr w:type="spellStart"/>
      <w:r w:rsidRPr="00A6100C">
        <w:rPr>
          <w:b/>
        </w:rPr>
        <w:t>қатынастарды</w:t>
      </w:r>
      <w:proofErr w:type="spellEnd"/>
      <w:r w:rsidRPr="00A6100C">
        <w:rPr>
          <w:b/>
        </w:rPr>
        <w:t xml:space="preserve"> </w:t>
      </w:r>
      <w:proofErr w:type="spellStart"/>
      <w:r w:rsidRPr="00A6100C">
        <w:rPr>
          <w:b/>
        </w:rPr>
        <w:t>ресімдеу</w:t>
      </w:r>
      <w:proofErr w:type="spellEnd"/>
      <w:r w:rsidRPr="00A6100C">
        <w:rPr>
          <w:b/>
        </w:rPr>
        <w:t xml:space="preserve"> </w:t>
      </w:r>
      <w:proofErr w:type="spellStart"/>
      <w:r w:rsidRPr="00A6100C">
        <w:rPr>
          <w:b/>
        </w:rPr>
        <w:t>жөніндегі</w:t>
      </w:r>
      <w:proofErr w:type="spellEnd"/>
      <w:r w:rsidRPr="00A6100C">
        <w:rPr>
          <w:b/>
        </w:rPr>
        <w:t xml:space="preserve"> ақпарат </w:t>
      </w:r>
    </w:p>
    <w:p w:rsidR="00A6100C" w:rsidRPr="00A6100C" w:rsidRDefault="00A6100C" w:rsidP="00A6100C">
      <w:pPr>
        <w:pStyle w:val="a3"/>
        <w:shd w:val="clear" w:color="auto" w:fill="FFFFFF"/>
        <w:spacing w:before="0" w:beforeAutospacing="0" w:after="0" w:afterAutospacing="0"/>
        <w:jc w:val="both"/>
        <w:textAlignment w:val="baseline"/>
      </w:pPr>
      <w:r w:rsidRPr="00A6100C">
        <w:t xml:space="preserve">Құрметті жылу энергиясын тұтынушылар! </w:t>
      </w:r>
    </w:p>
    <w:p w:rsidR="00A6100C" w:rsidRPr="00A6100C" w:rsidRDefault="00A6100C" w:rsidP="00A6100C">
      <w:pPr>
        <w:pStyle w:val="a3"/>
        <w:shd w:val="clear" w:color="auto" w:fill="FFFFFF"/>
        <w:spacing w:before="0" w:beforeAutospacing="0" w:after="0" w:afterAutospacing="0"/>
        <w:jc w:val="both"/>
        <w:textAlignment w:val="baseline"/>
      </w:pPr>
      <w:r w:rsidRPr="00A6100C">
        <w:t>2024 жылдың 1 тамызынан бастап Екібастұз қаласында «Екібастұз жылу желілері» ЖШС энергия беруші/энергиямен қамтушы ұйымы жылу энергиясымен қамту/өткізу бойынша қызметтерді көрсетеді. Қазақстан Республикасы Азаматтық кодексінің 482, 483-баптарына сәйкес «Екібастұз жылу желілері» ЖШС-мен жылу энергиясымен қамту бойынша қызметтер көрсетуге шарттар жасасуды сұраймыз. Тұтынушыларды жылу энергиясымен қамту бойынша қызметтер көрсету «Екібастұз жылу желілері» ЖШС мен тұтынушы арасында жасалатын жария шарт негізінде жүзеге асырылатын болады. Шарттың редакциясы 04.07.2024ж. «Голос Экибастуза» газетінің № 27 санында жарияланды.</w:t>
      </w:r>
    </w:p>
    <w:p w:rsidR="00A6100C" w:rsidRPr="00A6100C" w:rsidRDefault="00A6100C" w:rsidP="00736514">
      <w:pPr>
        <w:pStyle w:val="a3"/>
        <w:shd w:val="clear" w:color="auto" w:fill="FFFFFF"/>
        <w:spacing w:before="0" w:beforeAutospacing="0" w:after="0" w:afterAutospacing="0"/>
        <w:jc w:val="both"/>
        <w:textAlignment w:val="baseline"/>
      </w:pPr>
    </w:p>
    <w:p w:rsidR="00736514" w:rsidRPr="00A6100C" w:rsidRDefault="00736514" w:rsidP="00736514">
      <w:pPr>
        <w:pStyle w:val="a3"/>
        <w:shd w:val="clear" w:color="auto" w:fill="FFFFFF"/>
        <w:spacing w:before="0" w:beforeAutospacing="0" w:after="0" w:afterAutospacing="0"/>
        <w:jc w:val="both"/>
        <w:textAlignment w:val="baseline"/>
        <w:rPr>
          <w:b/>
        </w:rPr>
      </w:pPr>
      <w:bookmarkStart w:id="0" w:name="_GoBack"/>
      <w:r w:rsidRPr="00A6100C">
        <w:rPr>
          <w:b/>
        </w:rPr>
        <w:t>Уважаемые потребители тепловой энергии!</w:t>
      </w:r>
    </w:p>
    <w:bookmarkEnd w:id="0"/>
    <w:p w:rsidR="00736514" w:rsidRPr="003338DE" w:rsidRDefault="00736514" w:rsidP="00736514">
      <w:pPr>
        <w:pStyle w:val="a3"/>
        <w:shd w:val="clear" w:color="auto" w:fill="FFFFFF"/>
        <w:spacing w:before="0" w:beforeAutospacing="0" w:after="0" w:afterAutospacing="0"/>
        <w:jc w:val="both"/>
        <w:textAlignment w:val="baseline"/>
      </w:pPr>
      <w:r w:rsidRPr="003338DE">
        <w:t> С 1 августа 2024 года в городе Экибастузе услуги по снабжению</w:t>
      </w:r>
      <w:r>
        <w:t>/реализации</w:t>
      </w:r>
      <w:r w:rsidRPr="003338DE">
        <w:t xml:space="preserve"> тепловой энергией оказывает </w:t>
      </w:r>
      <w:proofErr w:type="spellStart"/>
      <w:r>
        <w:t>энергопередающая</w:t>
      </w:r>
      <w:proofErr w:type="spellEnd"/>
      <w:r>
        <w:t>/</w:t>
      </w:r>
      <w:proofErr w:type="spellStart"/>
      <w:r w:rsidRPr="003338DE">
        <w:t>энергоснабжающая</w:t>
      </w:r>
      <w:proofErr w:type="spellEnd"/>
      <w:r w:rsidRPr="003338DE">
        <w:t xml:space="preserve"> организация ТОО «Экибастузские тепловые сети».</w:t>
      </w:r>
    </w:p>
    <w:p w:rsidR="00736514" w:rsidRPr="003338DE" w:rsidRDefault="00736514" w:rsidP="00736514">
      <w:pPr>
        <w:pStyle w:val="a3"/>
        <w:shd w:val="clear" w:color="auto" w:fill="FFFFFF"/>
        <w:spacing w:before="0" w:beforeAutospacing="0" w:after="0" w:afterAutospacing="0"/>
        <w:jc w:val="both"/>
        <w:textAlignment w:val="baseline"/>
      </w:pPr>
      <w:r w:rsidRPr="003338DE">
        <w:t xml:space="preserve">В соответствии со статями 482, 483 Гражданского кодекса Республики Казахстан, просим заключить договоры на оказание услуг по снабжению тепловой энергией с </w:t>
      </w:r>
      <w:proofErr w:type="gramStart"/>
      <w:r w:rsidRPr="003338DE">
        <w:t>ТОО  «</w:t>
      </w:r>
      <w:proofErr w:type="gramEnd"/>
      <w:r w:rsidRPr="003338DE">
        <w:t>Экибастузские тепловые сети».</w:t>
      </w:r>
    </w:p>
    <w:p w:rsidR="00736514" w:rsidRPr="003338DE" w:rsidRDefault="00736514" w:rsidP="00736514">
      <w:pPr>
        <w:pStyle w:val="a3"/>
        <w:shd w:val="clear" w:color="auto" w:fill="FFFFFF"/>
        <w:spacing w:before="0" w:beforeAutospacing="0" w:after="0" w:afterAutospacing="0"/>
        <w:jc w:val="both"/>
        <w:textAlignment w:val="baseline"/>
      </w:pPr>
      <w:r w:rsidRPr="003338DE">
        <w:t>Оказание услуг по снабжению тепловой энергией потребителей буд</w:t>
      </w:r>
      <w:r>
        <w:t>ет осуществляться на основании П</w:t>
      </w:r>
      <w:r w:rsidRPr="003338DE">
        <w:t xml:space="preserve">убличного договора, заключаемого между </w:t>
      </w:r>
      <w:proofErr w:type="gramStart"/>
      <w:r w:rsidRPr="003338DE">
        <w:t>ТОО  «</w:t>
      </w:r>
      <w:proofErr w:type="gramEnd"/>
      <w:r w:rsidRPr="003338DE">
        <w:t xml:space="preserve">Экибастузские тепловые сети»  и потребителем. </w:t>
      </w:r>
      <w:proofErr w:type="gramStart"/>
      <w:r w:rsidRPr="003338DE">
        <w:t>Редакция  договора</w:t>
      </w:r>
      <w:proofErr w:type="gramEnd"/>
      <w:r w:rsidRPr="003338DE">
        <w:t xml:space="preserve"> </w:t>
      </w:r>
      <w:r>
        <w:t xml:space="preserve">опубликована </w:t>
      </w:r>
      <w:r w:rsidRPr="00877304">
        <w:t>в газете «Голос Экибастуза» № 27 от 04.07.2024г.</w:t>
      </w:r>
    </w:p>
    <w:p w:rsidR="0086134F" w:rsidRDefault="0086134F" w:rsidP="00A6100C">
      <w:pPr>
        <w:pStyle w:val="a3"/>
        <w:shd w:val="clear" w:color="auto" w:fill="FFFFFF"/>
        <w:spacing w:before="0" w:beforeAutospacing="0" w:after="0" w:afterAutospacing="0"/>
        <w:jc w:val="both"/>
        <w:textAlignment w:val="baseline"/>
      </w:pPr>
    </w:p>
    <w:sectPr w:rsidR="008613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514"/>
    <w:rsid w:val="00736514"/>
    <w:rsid w:val="0086134F"/>
    <w:rsid w:val="00A6100C"/>
    <w:rsid w:val="00D64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2DCAD-A23E-4AEF-B564-E781B99D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5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65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A610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Черемисина Наталья Викторовна</dc:creator>
  <cp:keywords/>
  <dc:description/>
  <cp:lastModifiedBy>Черемисина Наталья Викторовна</cp:lastModifiedBy>
  <cp:revision>3</cp:revision>
  <dcterms:created xsi:type="dcterms:W3CDTF">2025-04-24T09:19:00Z</dcterms:created>
  <dcterms:modified xsi:type="dcterms:W3CDTF">2026-01-16T10:51:00Z</dcterms:modified>
</cp:coreProperties>
</file>